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E906AF">
      <w:pPr>
        <w:shd w:val="clear" w:color="auto" w:fill="CCFFFF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E906AF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362F98" w:rsidRPr="001120DB">
        <w:rPr>
          <w:rFonts w:ascii="Arial" w:hAnsi="Arial" w:cs="Arial"/>
          <w:b/>
          <w:bCs/>
          <w:sz w:val="22"/>
          <w:szCs w:val="22"/>
        </w:rPr>
        <w:t>II/360 Oslavička - Rudíkov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1120DB">
        <w:rPr>
          <w:rFonts w:ascii="Arial" w:hAnsi="Arial" w:cs="Arial"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1120DB">
        <w:rPr>
          <w:rFonts w:ascii="Arial" w:hAnsi="Arial" w:cs="Arial"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nejméně </w:t>
      </w:r>
      <w:r w:rsidRPr="00946F12">
        <w:rPr>
          <w:rFonts w:ascii="Arial" w:hAnsi="Arial"/>
          <w:b/>
          <w:bCs/>
          <w:sz w:val="20"/>
          <w:szCs w:val="20"/>
        </w:rPr>
        <w:t>3 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(realizovaná zakázka bude doplněna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C8511A" w:rsidRPr="001120DB" w:rsidRDefault="00C8511A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minimální úroveň pro splnění technické kvalifikace, resp. předložení seznamu realizovaných zakázek obdobného charakteru pro účely této veřejné zakázky, takto:  </w:t>
      </w:r>
    </w:p>
    <w:p w:rsidR="003C7584" w:rsidRPr="001120DB" w:rsidRDefault="003C7584" w:rsidP="003C7584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pacing w:val="-4"/>
          <w:sz w:val="20"/>
          <w:szCs w:val="20"/>
        </w:rPr>
        <w:t xml:space="preserve">- nejméně </w:t>
      </w:r>
      <w:r w:rsidRPr="00FF2A8C">
        <w:rPr>
          <w:rFonts w:ascii="Arial" w:hAnsi="Arial" w:cs="Arial"/>
          <w:spacing w:val="-4"/>
          <w:sz w:val="20"/>
          <w:szCs w:val="20"/>
          <w:u w:val="single"/>
        </w:rPr>
        <w:t xml:space="preserve">tři kompletní </w:t>
      </w:r>
      <w:r w:rsidRPr="00FF2A8C">
        <w:rPr>
          <w:rFonts w:ascii="Arial" w:hAnsi="Arial" w:cs="Arial"/>
          <w:sz w:val="20"/>
          <w:szCs w:val="20"/>
          <w:u w:val="single"/>
        </w:rPr>
        <w:t>rekonstrukce nebo novostavb</w:t>
      </w:r>
      <w:r w:rsidR="00E27D43" w:rsidRPr="00FF2A8C">
        <w:rPr>
          <w:rFonts w:ascii="Arial" w:hAnsi="Arial" w:cs="Arial"/>
          <w:sz w:val="20"/>
          <w:szCs w:val="20"/>
          <w:u w:val="single"/>
        </w:rPr>
        <w:t>y</w:t>
      </w:r>
      <w:r w:rsidRPr="00FF2A8C">
        <w:rPr>
          <w:rFonts w:ascii="Arial" w:hAnsi="Arial" w:cs="Arial"/>
          <w:sz w:val="20"/>
          <w:szCs w:val="20"/>
          <w:u w:val="single"/>
        </w:rPr>
        <w:t xml:space="preserve"> silnice</w:t>
      </w:r>
      <w:r w:rsidRPr="001120DB">
        <w:rPr>
          <w:rFonts w:ascii="Arial" w:hAnsi="Arial" w:cs="Arial"/>
          <w:sz w:val="20"/>
          <w:szCs w:val="20"/>
        </w:rPr>
        <w:t xml:space="preserve"> </w:t>
      </w:r>
      <w:r w:rsidRPr="001120DB">
        <w:rPr>
          <w:rFonts w:ascii="Arial" w:hAnsi="Arial" w:cs="Arial"/>
          <w:spacing w:val="-4"/>
          <w:sz w:val="20"/>
          <w:szCs w:val="20"/>
        </w:rPr>
        <w:t xml:space="preserve">v </w:t>
      </w:r>
      <w:proofErr w:type="spellStart"/>
      <w:r w:rsidRPr="001120DB">
        <w:rPr>
          <w:rFonts w:ascii="Arial" w:hAnsi="Arial" w:cs="Arial"/>
          <w:spacing w:val="-4"/>
          <w:sz w:val="20"/>
          <w:szCs w:val="20"/>
        </w:rPr>
        <w:t>extravilánu</w:t>
      </w:r>
      <w:proofErr w:type="spellEnd"/>
      <w:r w:rsidRPr="001120DB">
        <w:rPr>
          <w:rFonts w:ascii="Arial" w:hAnsi="Arial" w:cs="Arial"/>
          <w:sz w:val="20"/>
          <w:szCs w:val="20"/>
        </w:rPr>
        <w:t xml:space="preserve"> </w:t>
      </w:r>
      <w:r w:rsidRPr="001120DB">
        <w:rPr>
          <w:rFonts w:ascii="Arial" w:hAnsi="Arial" w:cs="Arial"/>
          <w:spacing w:val="2"/>
          <w:sz w:val="20"/>
          <w:szCs w:val="20"/>
        </w:rPr>
        <w:t>s minimální délkou 1 km a finančním objem</w:t>
      </w:r>
      <w:r w:rsidR="00946F12">
        <w:rPr>
          <w:rFonts w:ascii="Arial" w:hAnsi="Arial" w:cs="Arial"/>
          <w:spacing w:val="2"/>
          <w:sz w:val="20"/>
          <w:szCs w:val="20"/>
        </w:rPr>
        <w:t>em</w:t>
      </w:r>
      <w:r w:rsidRPr="001120DB">
        <w:rPr>
          <w:rFonts w:ascii="Arial" w:hAnsi="Arial" w:cs="Arial"/>
          <w:spacing w:val="2"/>
          <w:sz w:val="20"/>
          <w:szCs w:val="20"/>
        </w:rPr>
        <w:t xml:space="preserve"> minimálně 25 mil. Kč bez DPH pro každou</w:t>
      </w:r>
      <w:r w:rsidR="00E27D43" w:rsidRPr="001120DB">
        <w:rPr>
          <w:rFonts w:ascii="Arial" w:hAnsi="Arial" w:cs="Arial"/>
          <w:sz w:val="20"/>
          <w:szCs w:val="20"/>
        </w:rPr>
        <w:t xml:space="preserve"> z nich</w:t>
      </w:r>
    </w:p>
    <w:p w:rsidR="003C7584" w:rsidRPr="001120DB" w:rsidRDefault="003C7584" w:rsidP="003C7584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FF2A8C">
        <w:rPr>
          <w:rFonts w:ascii="Arial" w:hAnsi="Arial" w:cs="Arial"/>
          <w:sz w:val="20"/>
          <w:szCs w:val="20"/>
          <w:u w:val="single"/>
        </w:rPr>
        <w:t>Součástí minimálně dvou</w:t>
      </w:r>
      <w:r w:rsidRPr="001120DB">
        <w:rPr>
          <w:rFonts w:ascii="Arial" w:hAnsi="Arial" w:cs="Arial"/>
          <w:sz w:val="20"/>
          <w:szCs w:val="20"/>
        </w:rPr>
        <w:t xml:space="preserve"> z předložených staveb bude </w:t>
      </w:r>
      <w:r w:rsidRPr="00FF2A8C">
        <w:rPr>
          <w:rFonts w:ascii="Arial" w:hAnsi="Arial" w:cs="Arial"/>
          <w:sz w:val="20"/>
          <w:szCs w:val="20"/>
          <w:u w:val="single"/>
        </w:rPr>
        <w:t>kompletní stavba mostu</w:t>
      </w:r>
      <w:r w:rsidRPr="001120DB">
        <w:rPr>
          <w:rFonts w:ascii="Arial" w:hAnsi="Arial" w:cs="Arial"/>
          <w:sz w:val="20"/>
          <w:szCs w:val="20"/>
        </w:rPr>
        <w:t xml:space="preserve"> s minimální délkou mostu 10 m, z nich </w:t>
      </w:r>
      <w:r w:rsidRPr="00FF2A8C">
        <w:rPr>
          <w:rFonts w:ascii="Arial" w:hAnsi="Arial" w:cs="Arial"/>
          <w:sz w:val="20"/>
          <w:szCs w:val="20"/>
          <w:u w:val="single"/>
        </w:rPr>
        <w:t>jeden most</w:t>
      </w:r>
      <w:r w:rsidRPr="001120DB">
        <w:rPr>
          <w:rFonts w:ascii="Arial" w:hAnsi="Arial" w:cs="Arial"/>
          <w:sz w:val="20"/>
          <w:szCs w:val="20"/>
        </w:rPr>
        <w:t xml:space="preserve"> musí vést </w:t>
      </w:r>
      <w:r w:rsidRPr="00FF2A8C">
        <w:rPr>
          <w:rFonts w:ascii="Arial" w:hAnsi="Arial" w:cs="Arial"/>
          <w:sz w:val="20"/>
          <w:szCs w:val="20"/>
          <w:u w:val="single"/>
        </w:rPr>
        <w:t>přes železnici</w:t>
      </w:r>
      <w:r w:rsidRPr="001120DB">
        <w:rPr>
          <w:rFonts w:ascii="Arial" w:hAnsi="Arial" w:cs="Arial"/>
          <w:sz w:val="20"/>
          <w:szCs w:val="20"/>
        </w:rPr>
        <w:t xml:space="preserve">. </w:t>
      </w:r>
    </w:p>
    <w:p w:rsidR="003C7584" w:rsidRPr="001120DB" w:rsidRDefault="003C7584" w:rsidP="003C7584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</w:rPr>
        <w:t>Kompletní rekonstrukcí silnice se rozumí stavba, kde byla nově provedena konstrukce vozovky – podkladní nestmelené vrstvy vč. asfaltových hutněných vrstev.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>Přílohou tohoto seznamu budou minimálně 2 osvědčení o řádném poskytnutí a do</w:t>
      </w:r>
      <w:bookmarkStart w:id="0" w:name="_GoBack"/>
      <w:bookmarkEnd w:id="0"/>
      <w:r w:rsidRPr="003C2CBC">
        <w:rPr>
          <w:rFonts w:ascii="Arial" w:hAnsi="Arial" w:cs="Arial"/>
          <w:spacing w:val="-4"/>
          <w:sz w:val="20"/>
          <w:szCs w:val="20"/>
        </w:rPr>
        <w:t>končení prací uvedených v seznamu, potvrzená objednatelem stavebních prací. Osvědčení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9B282E">
        <w:trPr>
          <w:trHeight w:val="389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 </w:t>
            </w:r>
            <w:proofErr w:type="spellStart"/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extravilánu</w:t>
            </w:r>
            <w:proofErr w:type="spellEnd"/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1120DB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E27D43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km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CA1915" w:rsidRPr="001120DB" w:rsidRDefault="00752F46" w:rsidP="00CA1915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[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E27D43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25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] </w:t>
            </w:r>
          </w:p>
          <w:p w:rsidR="005B7F61" w:rsidRPr="005B7F61" w:rsidRDefault="00752F46" w:rsidP="00CA191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1915" w:rsidRPr="005B7F61" w:rsidTr="00E27D43">
        <w:trPr>
          <w:trHeight w:val="485"/>
        </w:trPr>
        <w:tc>
          <w:tcPr>
            <w:tcW w:w="3420" w:type="dxa"/>
            <w:shd w:val="clear" w:color="auto" w:fill="CCFFFF"/>
          </w:tcPr>
          <w:p w:rsidR="00CA1915" w:rsidRPr="001120DB" w:rsidRDefault="00CA1915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Kompletní stavba mostu s min. délkou </w:t>
            </w:r>
            <w:r w:rsidR="00E27D43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mostu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E27D43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m</w:t>
            </w:r>
          </w:p>
        </w:tc>
        <w:tc>
          <w:tcPr>
            <w:tcW w:w="6120" w:type="dxa"/>
          </w:tcPr>
          <w:p w:rsidR="00CA1915" w:rsidRPr="005B7F61" w:rsidRDefault="00CA1915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7D43" w:rsidRPr="005B7F61" w:rsidTr="00E27D43">
        <w:trPr>
          <w:trHeight w:val="535"/>
        </w:trPr>
        <w:tc>
          <w:tcPr>
            <w:tcW w:w="3420" w:type="dxa"/>
            <w:shd w:val="clear" w:color="auto" w:fill="CCFFFF"/>
          </w:tcPr>
          <w:p w:rsidR="00E27D43" w:rsidRPr="001120DB" w:rsidRDefault="00E27D43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Most přes železnici</w:t>
            </w:r>
          </w:p>
          <w:p w:rsidR="00E27D43" w:rsidRPr="005B7F61" w:rsidRDefault="00E27D43" w:rsidP="00D60CBF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ANO / NE</w:t>
            </w:r>
          </w:p>
        </w:tc>
        <w:tc>
          <w:tcPr>
            <w:tcW w:w="6120" w:type="dxa"/>
          </w:tcPr>
          <w:p w:rsidR="00E27D43" w:rsidRPr="005B7F61" w:rsidRDefault="00E27D4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789"/>
        </w:trPr>
        <w:tc>
          <w:tcPr>
            <w:tcW w:w="3420" w:type="dxa"/>
            <w:shd w:val="clear" w:color="auto" w:fill="CCFFFF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1026"/>
        </w:trPr>
        <w:tc>
          <w:tcPr>
            <w:tcW w:w="3420" w:type="dxa"/>
            <w:shd w:val="clear" w:color="auto" w:fill="CCFFFF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lastRenderedPageBreak/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3AC9"/>
    <w:rsid w:val="001957BE"/>
    <w:rsid w:val="001A2A0B"/>
    <w:rsid w:val="001E35C0"/>
    <w:rsid w:val="001F5860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D1FF9"/>
    <w:rsid w:val="00A13BF7"/>
    <w:rsid w:val="00A55501"/>
    <w:rsid w:val="00A66BEA"/>
    <w:rsid w:val="00A82EAF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5F57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44</cp:revision>
  <cp:lastPrinted>2018-02-01T13:40:00Z</cp:lastPrinted>
  <dcterms:created xsi:type="dcterms:W3CDTF">2018-01-30T12:48:00Z</dcterms:created>
  <dcterms:modified xsi:type="dcterms:W3CDTF">2019-09-30T07:44:00Z</dcterms:modified>
</cp:coreProperties>
</file>